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8F26B">
      <w:pPr>
        <w:spacing w:after="319" w:afterLines="100"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</w:t>
      </w:r>
      <w:bookmarkStart w:id="0" w:name="_GoBack"/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</w:p>
    <w:p w14:paraId="2F48354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《中华人民共和国电子商务法（修正草案征求意见稿）》的修改建议及理由</w:t>
      </w:r>
      <w:bookmarkEnd w:id="0"/>
    </w:p>
    <w:p w14:paraId="4B7EA6A2">
      <w:pPr>
        <w:jc w:val="center"/>
        <w:rPr>
          <w:b/>
          <w:bCs/>
          <w:sz w:val="32"/>
          <w:szCs w:val="32"/>
        </w:rPr>
      </w:pPr>
    </w:p>
    <w:tbl>
      <w:tblPr>
        <w:tblStyle w:val="4"/>
        <w:tblW w:w="1516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93"/>
        <w:gridCol w:w="4938"/>
        <w:gridCol w:w="5103"/>
      </w:tblGrid>
      <w:tr w14:paraId="50AB3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065" w:type="dxa"/>
            <w:gridSpan w:val="3"/>
            <w:vAlign w:val="center"/>
          </w:tcPr>
          <w:p w14:paraId="12E102FC">
            <w:pPr>
              <w:adjustRightInd w:val="0"/>
              <w:snapToGrid w:val="0"/>
              <w:spacing w:line="0" w:lineRule="atLeas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提交单位：                                       </w:t>
            </w:r>
          </w:p>
        </w:tc>
        <w:tc>
          <w:tcPr>
            <w:tcW w:w="5103" w:type="dxa"/>
            <w:vAlign w:val="center"/>
          </w:tcPr>
          <w:p w14:paraId="1734692D">
            <w:pPr>
              <w:adjustRightInd w:val="0"/>
              <w:snapToGrid w:val="0"/>
              <w:spacing w:line="0" w:lineRule="atLeast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联系人及电话：</w:t>
            </w:r>
          </w:p>
        </w:tc>
      </w:tr>
      <w:tr w14:paraId="66EA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4" w:type="dxa"/>
            <w:vAlign w:val="center"/>
          </w:tcPr>
          <w:p w14:paraId="5B268024">
            <w:pPr>
              <w:adjustRightInd w:val="0"/>
              <w:snapToGrid w:val="0"/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条款号</w:t>
            </w:r>
          </w:p>
        </w:tc>
        <w:tc>
          <w:tcPr>
            <w:tcW w:w="3993" w:type="dxa"/>
            <w:vAlign w:val="center"/>
          </w:tcPr>
          <w:p w14:paraId="3D36A80A">
            <w:pPr>
              <w:adjustRightInd w:val="0"/>
              <w:snapToGrid w:val="0"/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原文</w:t>
            </w:r>
          </w:p>
        </w:tc>
        <w:tc>
          <w:tcPr>
            <w:tcW w:w="4938" w:type="dxa"/>
            <w:vAlign w:val="center"/>
          </w:tcPr>
          <w:p w14:paraId="34672A94">
            <w:pPr>
              <w:adjustRightInd w:val="0"/>
              <w:snapToGrid w:val="0"/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建议修改为</w:t>
            </w:r>
          </w:p>
        </w:tc>
        <w:tc>
          <w:tcPr>
            <w:tcW w:w="5103" w:type="dxa"/>
            <w:vAlign w:val="center"/>
          </w:tcPr>
          <w:p w14:paraId="2B7BBEBC">
            <w:pPr>
              <w:adjustRightInd w:val="0"/>
              <w:snapToGrid w:val="0"/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理由</w:t>
            </w:r>
          </w:p>
        </w:tc>
      </w:tr>
      <w:tr w14:paraId="2FEBD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4" w:type="dxa"/>
          </w:tcPr>
          <w:p w14:paraId="2160253E">
            <w:pPr>
              <w:snapToGrid w:val="0"/>
              <w:spacing w:after="159" w:afterLines="50" w:line="360" w:lineRule="auto"/>
              <w:jc w:val="center"/>
              <w:rPr>
                <w:rFonts w:hint="eastAsia" w:ascii="微软雅黑 Light" w:hAnsi="微软雅黑 Light" w:eastAsia="微软雅黑 Light" w:cs="宋体"/>
                <w:bCs/>
                <w:szCs w:val="21"/>
              </w:rPr>
            </w:pPr>
          </w:p>
        </w:tc>
        <w:tc>
          <w:tcPr>
            <w:tcW w:w="3993" w:type="dxa"/>
          </w:tcPr>
          <w:p w14:paraId="026C2190">
            <w:pPr>
              <w:widowControl/>
              <w:snapToGrid w:val="0"/>
              <w:rPr>
                <w:rFonts w:hint="eastAsia" w:ascii="微软雅黑 Light" w:hAnsi="微软雅黑 Light" w:eastAsia="微软雅黑 Light" w:cs="宋体"/>
                <w:kern w:val="0"/>
                <w:szCs w:val="21"/>
                <w:lang w:bidi="ar"/>
              </w:rPr>
            </w:pPr>
          </w:p>
        </w:tc>
        <w:tc>
          <w:tcPr>
            <w:tcW w:w="4938" w:type="dxa"/>
          </w:tcPr>
          <w:p w14:paraId="49243137">
            <w:pPr>
              <w:pStyle w:val="2"/>
              <w:widowControl/>
              <w:snapToGrid w:val="0"/>
              <w:spacing w:beforeAutospacing="0" w:afterAutospacing="0"/>
              <w:jc w:val="both"/>
              <w:rPr>
                <w:rFonts w:hint="eastAsia" w:ascii="微软雅黑 Light" w:hAnsi="微软雅黑 Light" w:eastAsia="微软雅黑 Light" w:cs="宋体"/>
                <w:strike/>
                <w:sz w:val="21"/>
                <w:szCs w:val="21"/>
                <w:lang w:bidi="ar"/>
              </w:rPr>
            </w:pPr>
          </w:p>
        </w:tc>
        <w:tc>
          <w:tcPr>
            <w:tcW w:w="5103" w:type="dxa"/>
          </w:tcPr>
          <w:p w14:paraId="66CBD099">
            <w:pPr>
              <w:snapToGrid w:val="0"/>
              <w:rPr>
                <w:rFonts w:hint="eastAsia" w:ascii="微软雅黑 Light" w:hAnsi="微软雅黑 Light" w:eastAsia="微软雅黑 Light" w:cs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B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4" w:type="dxa"/>
          </w:tcPr>
          <w:p w14:paraId="7585FAB9">
            <w:pPr>
              <w:snapToGrid w:val="0"/>
              <w:spacing w:after="159" w:afterLines="50" w:line="360" w:lineRule="auto"/>
              <w:jc w:val="center"/>
              <w:rPr>
                <w:rFonts w:hint="eastAsia" w:ascii="微软雅黑 Light" w:hAnsi="微软雅黑 Light" w:eastAsia="微软雅黑 Light" w:cs="宋体"/>
                <w:bCs/>
                <w:szCs w:val="21"/>
              </w:rPr>
            </w:pPr>
          </w:p>
        </w:tc>
        <w:tc>
          <w:tcPr>
            <w:tcW w:w="3993" w:type="dxa"/>
          </w:tcPr>
          <w:p w14:paraId="6B4DF8A4">
            <w:pPr>
              <w:widowControl/>
              <w:snapToGrid w:val="0"/>
              <w:rPr>
                <w:rFonts w:hint="eastAsia" w:ascii="微软雅黑 Light" w:hAnsi="微软雅黑 Light" w:eastAsia="微软雅黑 Light" w:cs="宋体"/>
                <w:kern w:val="0"/>
                <w:szCs w:val="21"/>
                <w:lang w:bidi="ar"/>
              </w:rPr>
            </w:pPr>
          </w:p>
        </w:tc>
        <w:tc>
          <w:tcPr>
            <w:tcW w:w="4938" w:type="dxa"/>
          </w:tcPr>
          <w:p w14:paraId="11CF87A2">
            <w:pPr>
              <w:pStyle w:val="2"/>
              <w:widowControl/>
              <w:snapToGrid w:val="0"/>
              <w:spacing w:beforeAutospacing="0" w:afterAutospacing="0"/>
              <w:jc w:val="both"/>
              <w:rPr>
                <w:rFonts w:hint="eastAsia" w:ascii="微软雅黑 Light" w:hAnsi="微软雅黑 Light" w:eastAsia="微软雅黑 Light" w:cs="宋体"/>
                <w:strike/>
                <w:sz w:val="21"/>
                <w:szCs w:val="21"/>
                <w:lang w:bidi="ar"/>
              </w:rPr>
            </w:pPr>
          </w:p>
        </w:tc>
        <w:tc>
          <w:tcPr>
            <w:tcW w:w="5103" w:type="dxa"/>
          </w:tcPr>
          <w:p w14:paraId="75EF9292">
            <w:pPr>
              <w:snapToGrid w:val="0"/>
              <w:rPr>
                <w:rFonts w:hint="eastAsia" w:ascii="微软雅黑 Light" w:hAnsi="微软雅黑 Light" w:eastAsia="微软雅黑 Light" w:cs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7C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4" w:type="dxa"/>
          </w:tcPr>
          <w:p w14:paraId="27D637C4">
            <w:pPr>
              <w:snapToGrid w:val="0"/>
              <w:spacing w:after="159" w:afterLines="50" w:line="360" w:lineRule="auto"/>
              <w:jc w:val="center"/>
              <w:rPr>
                <w:rFonts w:hint="eastAsia" w:ascii="微软雅黑 Light" w:hAnsi="微软雅黑 Light" w:eastAsia="微软雅黑 Light" w:cs="宋体"/>
                <w:bCs/>
                <w:szCs w:val="21"/>
              </w:rPr>
            </w:pPr>
          </w:p>
        </w:tc>
        <w:tc>
          <w:tcPr>
            <w:tcW w:w="3993" w:type="dxa"/>
          </w:tcPr>
          <w:p w14:paraId="3FADD2E3">
            <w:pPr>
              <w:widowControl/>
              <w:snapToGrid w:val="0"/>
              <w:rPr>
                <w:rFonts w:hint="eastAsia" w:ascii="微软雅黑 Light" w:hAnsi="微软雅黑 Light" w:eastAsia="微软雅黑 Light" w:cs="宋体"/>
                <w:kern w:val="0"/>
                <w:szCs w:val="21"/>
                <w:lang w:bidi="ar"/>
              </w:rPr>
            </w:pPr>
          </w:p>
        </w:tc>
        <w:tc>
          <w:tcPr>
            <w:tcW w:w="4938" w:type="dxa"/>
          </w:tcPr>
          <w:p w14:paraId="498C79AE">
            <w:pPr>
              <w:pStyle w:val="2"/>
              <w:widowControl/>
              <w:snapToGrid w:val="0"/>
              <w:spacing w:beforeAutospacing="0" w:afterAutospacing="0"/>
              <w:jc w:val="both"/>
              <w:rPr>
                <w:rFonts w:hint="eastAsia" w:ascii="微软雅黑 Light" w:hAnsi="微软雅黑 Light" w:eastAsia="微软雅黑 Light" w:cs="宋体"/>
                <w:strike/>
                <w:sz w:val="21"/>
                <w:szCs w:val="21"/>
                <w:lang w:bidi="ar"/>
              </w:rPr>
            </w:pPr>
          </w:p>
        </w:tc>
        <w:tc>
          <w:tcPr>
            <w:tcW w:w="5103" w:type="dxa"/>
          </w:tcPr>
          <w:p w14:paraId="10845971">
            <w:pPr>
              <w:snapToGrid w:val="0"/>
              <w:rPr>
                <w:rFonts w:hint="eastAsia" w:ascii="微软雅黑 Light" w:hAnsi="微软雅黑 Light" w:eastAsia="微软雅黑 Light" w:cs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CC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4" w:type="dxa"/>
          </w:tcPr>
          <w:p w14:paraId="4048F3FE">
            <w:pPr>
              <w:snapToGrid w:val="0"/>
              <w:spacing w:after="159" w:afterLines="50" w:line="360" w:lineRule="auto"/>
              <w:jc w:val="center"/>
              <w:rPr>
                <w:rFonts w:hint="eastAsia" w:ascii="微软雅黑 Light" w:hAnsi="微软雅黑 Light" w:eastAsia="微软雅黑 Light" w:cs="宋体"/>
                <w:bCs/>
                <w:szCs w:val="21"/>
              </w:rPr>
            </w:pPr>
          </w:p>
        </w:tc>
        <w:tc>
          <w:tcPr>
            <w:tcW w:w="3993" w:type="dxa"/>
          </w:tcPr>
          <w:p w14:paraId="37ED0A58">
            <w:pPr>
              <w:widowControl/>
              <w:snapToGrid w:val="0"/>
              <w:rPr>
                <w:rFonts w:hint="eastAsia" w:ascii="微软雅黑 Light" w:hAnsi="微软雅黑 Light" w:eastAsia="微软雅黑 Light" w:cs="宋体"/>
                <w:kern w:val="0"/>
                <w:szCs w:val="21"/>
                <w:lang w:bidi="ar"/>
              </w:rPr>
            </w:pPr>
          </w:p>
        </w:tc>
        <w:tc>
          <w:tcPr>
            <w:tcW w:w="4938" w:type="dxa"/>
          </w:tcPr>
          <w:p w14:paraId="52D66987">
            <w:pPr>
              <w:pStyle w:val="2"/>
              <w:widowControl/>
              <w:snapToGrid w:val="0"/>
              <w:spacing w:beforeAutospacing="0" w:afterAutospacing="0"/>
              <w:jc w:val="both"/>
              <w:rPr>
                <w:rFonts w:hint="eastAsia" w:ascii="微软雅黑 Light" w:hAnsi="微软雅黑 Light" w:eastAsia="微软雅黑 Light" w:cs="宋体"/>
                <w:strike/>
                <w:sz w:val="21"/>
                <w:szCs w:val="21"/>
                <w:lang w:bidi="ar"/>
              </w:rPr>
            </w:pPr>
          </w:p>
        </w:tc>
        <w:tc>
          <w:tcPr>
            <w:tcW w:w="5103" w:type="dxa"/>
          </w:tcPr>
          <w:p w14:paraId="61935B80">
            <w:pPr>
              <w:snapToGrid w:val="0"/>
              <w:rPr>
                <w:rFonts w:hint="eastAsia" w:ascii="微软雅黑 Light" w:hAnsi="微软雅黑 Light" w:eastAsia="微软雅黑 Light" w:cs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27A9FE9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36B84"/>
    <w:rsid w:val="594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2026-07-06T06:57:00Z</dcterms:created>
  <dc:creator>徐馨</dc:creator>
  <cp:lastModifiedBy>徐馨</cp:lastModifiedBy>
  <dcterms:modified xsi:type="dcterms:W3CDTF">2026-07-06T06:57:56Z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813B00C00FA64EBFAA75D4459192DE2F_11</vt:lpwstr>
  </property>
  <property fmtid="{D5CDD505-2E9C-101B-9397-08002B2CF9AE}" pid="4" name="KSOTemplateDocerSaveRecord">
    <vt:lpwstr>eyJoZGlkIjoiNzBmYTgzZGNlNDkzOTk4MTBjMjRmNjdlN2IzYzk1MzIiLCJ1c2VySWQiOiIzNjAwODM3NzkifQ==</vt:lpwstr>
  </property>
</Properties>
</file>